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FC17D" w14:textId="77777777" w:rsidR="00677A03" w:rsidRDefault="00677A03" w:rsidP="00677A03">
      <w:pPr>
        <w:rPr>
          <w:rFonts w:asciiTheme="minorHAnsi" w:hAnsiTheme="minorHAnsi"/>
          <w:lang w:val="ru-RU"/>
        </w:rPr>
      </w:pPr>
    </w:p>
    <w:p w14:paraId="629EA882" w14:textId="77777777" w:rsidR="00677A03" w:rsidRDefault="00677A03" w:rsidP="00677A03">
      <w:pPr>
        <w:pStyle w:val="1-11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Изначально Вышестоящий Дом Изначально Вышестоящего Отца</w:t>
      </w:r>
    </w:p>
    <w:p w14:paraId="7BB363BB" w14:textId="77777777" w:rsidR="00677A03" w:rsidRDefault="00677A03" w:rsidP="00677A03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70C0"/>
          <w:sz w:val="24"/>
          <w:szCs w:val="24"/>
          <w:lang w:eastAsia="zh-CN"/>
        </w:rPr>
        <w:t xml:space="preserve">Изначально Вышестоящий Дом Изначально Вышестоящего Отца </w:t>
      </w:r>
      <w:r>
        <w:rPr>
          <w:rFonts w:ascii="Times New Roman" w:hAnsi="Times New Roman" w:cs="Times New Roman"/>
          <w:color w:val="FF0000"/>
          <w:sz w:val="24"/>
          <w:szCs w:val="24"/>
          <w:lang w:eastAsia="zh-CN"/>
        </w:rPr>
        <w:t>Актау. Атырау</w:t>
      </w:r>
    </w:p>
    <w:p w14:paraId="2C05FB57" w14:textId="77777777" w:rsidR="00677A03" w:rsidRDefault="00677A03" w:rsidP="00677A03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FF0000"/>
          <w:sz w:val="24"/>
          <w:szCs w:val="24"/>
          <w:lang w:eastAsia="zh-CN"/>
        </w:rPr>
        <w:t>ИВДИВО территории 960 архетипа ИВДИВО</w:t>
      </w:r>
    </w:p>
    <w:p w14:paraId="7C87FC90" w14:textId="77777777" w:rsidR="00677A03" w:rsidRDefault="00677A03" w:rsidP="00677A03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FF0000"/>
          <w:sz w:val="24"/>
          <w:szCs w:val="24"/>
          <w:lang w:eastAsia="zh-CN"/>
        </w:rPr>
        <w:t>Изначально Вышестоящего Аватара Синтеза Генриха Изначально Вышестоящего Аватара Синтеза Кут Хуми</w:t>
      </w:r>
    </w:p>
    <w:p w14:paraId="07F116DA" w14:textId="77777777" w:rsidR="00677A03" w:rsidRDefault="00677A03" w:rsidP="00677A03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</w:p>
    <w:p w14:paraId="47066A75" w14:textId="5393B1BB" w:rsidR="00677A03" w:rsidRDefault="00677A03" w:rsidP="00677A03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Утверждено ИВАС Кут Хуми </w:t>
      </w:r>
      <w:r w:rsidR="00002037">
        <w:rPr>
          <w:rFonts w:ascii="Times New Roman" w:hAnsi="Times New Roman" w:cs="Times New Roman"/>
          <w:color w:val="FF0000"/>
          <w:sz w:val="24"/>
          <w:szCs w:val="24"/>
        </w:rPr>
        <w:t>23</w:t>
      </w:r>
      <w:r>
        <w:rPr>
          <w:rFonts w:ascii="Times New Roman" w:hAnsi="Times New Roman" w:cs="Times New Roman"/>
          <w:color w:val="FF0000"/>
          <w:sz w:val="24"/>
          <w:szCs w:val="24"/>
        </w:rPr>
        <w:t>.04.2026г.</w:t>
      </w:r>
    </w:p>
    <w:p w14:paraId="5C2EEC5C" w14:textId="77777777" w:rsidR="00677A03" w:rsidRDefault="00677A03" w:rsidP="00677A03">
      <w:pPr>
        <w:pStyle w:val="1-11"/>
        <w:jc w:val="center"/>
        <w:rPr>
          <w:rFonts w:ascii="Times New Roman" w:eastAsia="Noto Serif CJK SC" w:hAnsi="Times New Roman" w:cs="Times New Roman"/>
          <w:color w:val="FF0000"/>
          <w:sz w:val="24"/>
          <w:szCs w:val="24"/>
          <w:lang w:eastAsia="zh-CN"/>
        </w:rPr>
      </w:pPr>
    </w:p>
    <w:p w14:paraId="0F2E67CE" w14:textId="77777777" w:rsidR="00677A03" w:rsidRDefault="00677A03" w:rsidP="00677A03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</w:p>
    <w:p w14:paraId="02511046" w14:textId="77777777" w:rsidR="00677A03" w:rsidRDefault="00677A03" w:rsidP="00677A03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</w:p>
    <w:p w14:paraId="7AE9F703" w14:textId="50363A7F" w:rsidR="00677A03" w:rsidRDefault="00677A03" w:rsidP="00677A03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Протокол Совета Изначально Вышестоящего Отца от 19 апреля 2026 года Подразделения ИВДИВО Актау. Атырау</w:t>
      </w:r>
    </w:p>
    <w:p w14:paraId="7CB62706" w14:textId="77777777" w:rsidR="00677A03" w:rsidRDefault="00677A03" w:rsidP="00677A03">
      <w:pPr>
        <w:jc w:val="right"/>
        <w:rPr>
          <w:rFonts w:ascii="Times New Roman" w:hAnsi="Times New Roman" w:cs="Times New Roman"/>
          <w:lang w:val="ru-RU"/>
        </w:rPr>
      </w:pPr>
    </w:p>
    <w:p w14:paraId="7304088A" w14:textId="77777777" w:rsidR="00677A03" w:rsidRDefault="00677A03" w:rsidP="00677A03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Присутствовали 13 Аватаров:</w:t>
      </w:r>
    </w:p>
    <w:p w14:paraId="7CC87D9B" w14:textId="77777777" w:rsidR="00677A03" w:rsidRDefault="00677A03" w:rsidP="00677A03">
      <w:pPr>
        <w:jc w:val="both"/>
        <w:rPr>
          <w:rFonts w:ascii="Times New Roman" w:hAnsi="Times New Roman" w:cs="Times New Roman"/>
          <w:lang w:val="ru-RU"/>
        </w:rPr>
      </w:pPr>
    </w:p>
    <w:p w14:paraId="32879DAB" w14:textId="77777777" w:rsidR="00677A03" w:rsidRDefault="00677A03" w:rsidP="00677A03">
      <w:pPr>
        <w:ind w:left="1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1.Ниязова </w:t>
      </w:r>
      <w:proofErr w:type="spellStart"/>
      <w:r>
        <w:rPr>
          <w:rFonts w:ascii="Times New Roman" w:hAnsi="Times New Roman" w:cs="Times New Roman"/>
          <w:lang w:val="ru-RU"/>
        </w:rPr>
        <w:t>Гульбаршын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Бекарысовна</w:t>
      </w:r>
      <w:proofErr w:type="spellEnd"/>
      <w:r>
        <w:rPr>
          <w:rFonts w:ascii="Times New Roman" w:hAnsi="Times New Roman" w:cs="Times New Roman"/>
          <w:lang w:val="ru-RU"/>
        </w:rPr>
        <w:t xml:space="preserve"> (офлайн)</w:t>
      </w:r>
    </w:p>
    <w:p w14:paraId="17B8746D" w14:textId="77777777" w:rsidR="00677A03" w:rsidRDefault="00677A03" w:rsidP="00677A03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2. Кенес </w:t>
      </w:r>
      <w:proofErr w:type="spellStart"/>
      <w:r>
        <w:rPr>
          <w:rFonts w:ascii="Times New Roman" w:hAnsi="Times New Roman" w:cs="Times New Roman"/>
          <w:lang w:val="ru-RU"/>
        </w:rPr>
        <w:t>Гульфара</w:t>
      </w:r>
      <w:proofErr w:type="spellEnd"/>
      <w:r>
        <w:rPr>
          <w:rFonts w:ascii="Times New Roman" w:hAnsi="Times New Roman" w:cs="Times New Roman"/>
          <w:lang w:val="ru-RU"/>
        </w:rPr>
        <w:t xml:space="preserve"> (офлайн)</w:t>
      </w:r>
    </w:p>
    <w:p w14:paraId="1A574222" w14:textId="77777777" w:rsidR="00677A03" w:rsidRDefault="00677A03" w:rsidP="00677A03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3. </w:t>
      </w:r>
      <w:proofErr w:type="spellStart"/>
      <w:r>
        <w:rPr>
          <w:rFonts w:ascii="Times New Roman" w:hAnsi="Times New Roman" w:cs="Times New Roman"/>
          <w:lang w:val="ru-RU"/>
        </w:rPr>
        <w:t>Сапаркулова</w:t>
      </w:r>
      <w:proofErr w:type="spellEnd"/>
      <w:r>
        <w:rPr>
          <w:rFonts w:ascii="Times New Roman" w:hAnsi="Times New Roman" w:cs="Times New Roman"/>
          <w:lang w:val="ru-RU"/>
        </w:rPr>
        <w:t xml:space="preserve"> Зауреш </w:t>
      </w:r>
      <w:proofErr w:type="spellStart"/>
      <w:r>
        <w:rPr>
          <w:rFonts w:ascii="Times New Roman" w:hAnsi="Times New Roman" w:cs="Times New Roman"/>
          <w:lang w:val="ru-RU"/>
        </w:rPr>
        <w:t>Бердыходжаевна</w:t>
      </w:r>
      <w:proofErr w:type="spellEnd"/>
      <w:r>
        <w:rPr>
          <w:rFonts w:ascii="Times New Roman" w:hAnsi="Times New Roman" w:cs="Times New Roman"/>
          <w:lang w:val="ru-RU"/>
        </w:rPr>
        <w:t xml:space="preserve"> (офлайн)</w:t>
      </w:r>
    </w:p>
    <w:p w14:paraId="2090BF3C" w14:textId="77777777" w:rsidR="00677A03" w:rsidRDefault="00677A03" w:rsidP="00677A03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4. </w:t>
      </w:r>
      <w:proofErr w:type="spellStart"/>
      <w:r>
        <w:rPr>
          <w:rFonts w:ascii="Times New Roman" w:hAnsi="Times New Roman" w:cs="Times New Roman"/>
          <w:lang w:val="ru-RU"/>
        </w:rPr>
        <w:t>Жукенов</w:t>
      </w:r>
      <w:proofErr w:type="spellEnd"/>
      <w:r>
        <w:rPr>
          <w:rFonts w:ascii="Times New Roman" w:hAnsi="Times New Roman" w:cs="Times New Roman"/>
          <w:lang w:val="ru-RU"/>
        </w:rPr>
        <w:t xml:space="preserve"> Руслан </w:t>
      </w:r>
      <w:proofErr w:type="spellStart"/>
      <w:r>
        <w:rPr>
          <w:rFonts w:ascii="Times New Roman" w:hAnsi="Times New Roman" w:cs="Times New Roman"/>
          <w:lang w:val="ru-RU"/>
        </w:rPr>
        <w:t>Аширбекулы</w:t>
      </w:r>
      <w:proofErr w:type="spellEnd"/>
      <w:r>
        <w:rPr>
          <w:rFonts w:ascii="Times New Roman" w:hAnsi="Times New Roman" w:cs="Times New Roman"/>
          <w:lang w:val="ru-RU"/>
        </w:rPr>
        <w:t xml:space="preserve"> (офлайн)</w:t>
      </w:r>
    </w:p>
    <w:p w14:paraId="6C053311" w14:textId="77777777" w:rsidR="00677A03" w:rsidRDefault="00677A03" w:rsidP="00677A03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5. Ушакова Татьяна Анатольевна (онлайн)</w:t>
      </w:r>
    </w:p>
    <w:p w14:paraId="1E84FDF3" w14:textId="77777777" w:rsidR="00677A03" w:rsidRDefault="00677A03" w:rsidP="00677A03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6. </w:t>
      </w:r>
      <w:proofErr w:type="spellStart"/>
      <w:r>
        <w:rPr>
          <w:rFonts w:ascii="Times New Roman" w:hAnsi="Times New Roman" w:cs="Times New Roman"/>
          <w:lang w:val="ru-RU"/>
        </w:rPr>
        <w:t>Байзулиева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Толкын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Бисенгалиевна</w:t>
      </w:r>
      <w:proofErr w:type="spellEnd"/>
      <w:r>
        <w:rPr>
          <w:rFonts w:ascii="Times New Roman" w:hAnsi="Times New Roman" w:cs="Times New Roman"/>
          <w:lang w:val="ru-RU"/>
        </w:rPr>
        <w:t xml:space="preserve"> (онлайн)</w:t>
      </w:r>
    </w:p>
    <w:p w14:paraId="6F0F26F8" w14:textId="38631CD2" w:rsidR="00677A03" w:rsidRDefault="00677A03" w:rsidP="00677A03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7. Султанова Гаухар </w:t>
      </w:r>
      <w:proofErr w:type="spellStart"/>
      <w:r>
        <w:rPr>
          <w:rFonts w:ascii="Times New Roman" w:hAnsi="Times New Roman" w:cs="Times New Roman"/>
          <w:lang w:val="ru-RU"/>
        </w:rPr>
        <w:t>Узакбаевна</w:t>
      </w:r>
      <w:proofErr w:type="spellEnd"/>
      <w:r>
        <w:rPr>
          <w:rFonts w:ascii="Times New Roman" w:hAnsi="Times New Roman" w:cs="Times New Roman"/>
          <w:lang w:val="ru-RU"/>
        </w:rPr>
        <w:t xml:space="preserve"> (о</w:t>
      </w:r>
      <w:r w:rsidR="002B4993">
        <w:rPr>
          <w:rFonts w:ascii="Times New Roman" w:hAnsi="Times New Roman" w:cs="Times New Roman"/>
          <w:lang w:val="ru-RU"/>
        </w:rPr>
        <w:t>ф</w:t>
      </w:r>
      <w:r>
        <w:rPr>
          <w:rFonts w:ascii="Times New Roman" w:hAnsi="Times New Roman" w:cs="Times New Roman"/>
          <w:lang w:val="ru-RU"/>
        </w:rPr>
        <w:t>лайн)</w:t>
      </w:r>
    </w:p>
    <w:p w14:paraId="3356F42D" w14:textId="77777777" w:rsidR="00677A03" w:rsidRDefault="00677A03" w:rsidP="00677A03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8. </w:t>
      </w:r>
      <w:proofErr w:type="spellStart"/>
      <w:r>
        <w:rPr>
          <w:rFonts w:ascii="Times New Roman" w:hAnsi="Times New Roman" w:cs="Times New Roman"/>
          <w:lang w:val="ru-RU"/>
        </w:rPr>
        <w:t>Избасова</w:t>
      </w:r>
      <w:proofErr w:type="spellEnd"/>
      <w:r>
        <w:rPr>
          <w:rFonts w:ascii="Times New Roman" w:hAnsi="Times New Roman" w:cs="Times New Roman"/>
          <w:lang w:val="ru-RU"/>
        </w:rPr>
        <w:t xml:space="preserve"> Салтанат </w:t>
      </w:r>
      <w:proofErr w:type="spellStart"/>
      <w:r>
        <w:rPr>
          <w:rFonts w:ascii="Times New Roman" w:hAnsi="Times New Roman" w:cs="Times New Roman"/>
          <w:lang w:val="ru-RU"/>
        </w:rPr>
        <w:t>Нургужаевна</w:t>
      </w:r>
      <w:proofErr w:type="spellEnd"/>
      <w:r>
        <w:rPr>
          <w:rFonts w:ascii="Times New Roman" w:hAnsi="Times New Roman" w:cs="Times New Roman"/>
          <w:lang w:val="ru-RU"/>
        </w:rPr>
        <w:t xml:space="preserve"> (офлайн)</w:t>
      </w:r>
    </w:p>
    <w:p w14:paraId="28589842" w14:textId="4FD43742" w:rsidR="004E0240" w:rsidRPr="002B4993" w:rsidRDefault="008773F0" w:rsidP="00677A03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9. </w:t>
      </w:r>
      <w:proofErr w:type="spellStart"/>
      <w:r>
        <w:rPr>
          <w:rFonts w:ascii="Times New Roman" w:hAnsi="Times New Roman" w:cs="Times New Roman"/>
          <w:lang w:val="ru-RU"/>
        </w:rPr>
        <w:t>Есболаева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Айсауле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B4993" w:rsidRPr="002B4993">
        <w:rPr>
          <w:rFonts w:ascii="Times New Roman" w:hAnsi="Times New Roman" w:cs="Times New Roman"/>
          <w:lang w:val="ru-RU"/>
        </w:rPr>
        <w:t>Сантаевна</w:t>
      </w:r>
      <w:proofErr w:type="spellEnd"/>
      <w:r w:rsidR="002B4993">
        <w:rPr>
          <w:rFonts w:ascii="Times New Roman" w:hAnsi="Times New Roman" w:cs="Times New Roman"/>
          <w:lang w:val="ru-RU"/>
        </w:rPr>
        <w:t xml:space="preserve"> (офлайн)</w:t>
      </w:r>
    </w:p>
    <w:p w14:paraId="29E23465" w14:textId="06B4CDA5" w:rsidR="00677A03" w:rsidRDefault="004E0240" w:rsidP="00677A03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10.</w:t>
      </w:r>
      <w:r w:rsidR="008773F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677A03">
        <w:rPr>
          <w:rFonts w:ascii="Times New Roman" w:hAnsi="Times New Roman" w:cs="Times New Roman"/>
          <w:lang w:val="ru-RU"/>
        </w:rPr>
        <w:t>Нагашибаева</w:t>
      </w:r>
      <w:proofErr w:type="spellEnd"/>
      <w:r w:rsidR="00677A03">
        <w:rPr>
          <w:rFonts w:ascii="Times New Roman" w:hAnsi="Times New Roman" w:cs="Times New Roman"/>
          <w:lang w:val="ru-RU"/>
        </w:rPr>
        <w:t xml:space="preserve"> Райхан </w:t>
      </w:r>
      <w:proofErr w:type="spellStart"/>
      <w:r w:rsidR="00677A03">
        <w:rPr>
          <w:rFonts w:ascii="Times New Roman" w:hAnsi="Times New Roman" w:cs="Times New Roman"/>
          <w:lang w:val="ru-RU"/>
        </w:rPr>
        <w:t>Амангельдиевна</w:t>
      </w:r>
      <w:proofErr w:type="spellEnd"/>
      <w:r w:rsidR="00677A03">
        <w:rPr>
          <w:rFonts w:ascii="Times New Roman" w:hAnsi="Times New Roman" w:cs="Times New Roman"/>
          <w:lang w:val="ru-RU"/>
        </w:rPr>
        <w:t xml:space="preserve"> (офлайн)</w:t>
      </w:r>
    </w:p>
    <w:p w14:paraId="4A1A39EF" w14:textId="0BBB1453" w:rsidR="00677A03" w:rsidRDefault="00677A03" w:rsidP="00677A03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</w:t>
      </w:r>
      <w:r w:rsidR="004E0240">
        <w:rPr>
          <w:rFonts w:ascii="Times New Roman" w:hAnsi="Times New Roman" w:cs="Times New Roman"/>
          <w:lang w:val="ru-RU"/>
        </w:rPr>
        <w:t>1</w:t>
      </w:r>
      <w:r>
        <w:rPr>
          <w:rFonts w:ascii="Times New Roman" w:hAnsi="Times New Roman" w:cs="Times New Roman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lang w:val="ru-RU"/>
        </w:rPr>
        <w:t>Жукенова</w:t>
      </w:r>
      <w:proofErr w:type="spellEnd"/>
      <w:r>
        <w:rPr>
          <w:rFonts w:ascii="Times New Roman" w:hAnsi="Times New Roman" w:cs="Times New Roman"/>
          <w:lang w:val="ru-RU"/>
        </w:rPr>
        <w:t xml:space="preserve"> Ирина Александровна (офлайн)</w:t>
      </w:r>
    </w:p>
    <w:p w14:paraId="6B2D5373" w14:textId="6D6A454E" w:rsidR="00677A03" w:rsidRDefault="00677A03" w:rsidP="00677A03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</w:t>
      </w:r>
      <w:r w:rsidR="004E0240">
        <w:rPr>
          <w:rFonts w:ascii="Times New Roman" w:hAnsi="Times New Roman" w:cs="Times New Roman"/>
          <w:lang w:val="ru-RU"/>
        </w:rPr>
        <w:t>2</w:t>
      </w:r>
      <w:r>
        <w:rPr>
          <w:rFonts w:ascii="Times New Roman" w:hAnsi="Times New Roman" w:cs="Times New Roman"/>
          <w:lang w:val="ru-RU"/>
        </w:rPr>
        <w:t xml:space="preserve">. Умурзакова </w:t>
      </w:r>
      <w:proofErr w:type="spellStart"/>
      <w:r>
        <w:rPr>
          <w:rFonts w:ascii="Times New Roman" w:hAnsi="Times New Roman" w:cs="Times New Roman"/>
          <w:lang w:val="ru-RU"/>
        </w:rPr>
        <w:t>Алмагуль</w:t>
      </w:r>
      <w:proofErr w:type="spellEnd"/>
      <w:r>
        <w:rPr>
          <w:rFonts w:ascii="Times New Roman" w:hAnsi="Times New Roman" w:cs="Times New Roman"/>
          <w:lang w:val="ru-RU"/>
        </w:rPr>
        <w:t xml:space="preserve"> Аркадьевна (офлайн) </w:t>
      </w:r>
    </w:p>
    <w:p w14:paraId="44E74383" w14:textId="77777777" w:rsidR="00677A03" w:rsidRDefault="00677A03" w:rsidP="00677A03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13. </w:t>
      </w:r>
      <w:proofErr w:type="spellStart"/>
      <w:r>
        <w:rPr>
          <w:rFonts w:ascii="Times New Roman" w:hAnsi="Times New Roman" w:cs="Times New Roman"/>
          <w:lang w:val="ru-RU"/>
        </w:rPr>
        <w:t>Кенжиева</w:t>
      </w:r>
      <w:proofErr w:type="spellEnd"/>
      <w:r>
        <w:rPr>
          <w:rFonts w:ascii="Times New Roman" w:hAnsi="Times New Roman" w:cs="Times New Roman"/>
          <w:lang w:val="ru-RU"/>
        </w:rPr>
        <w:t xml:space="preserve"> Анна Адамовна (онлайн)</w:t>
      </w:r>
    </w:p>
    <w:p w14:paraId="7715BF3F" w14:textId="77777777" w:rsidR="00677A03" w:rsidRDefault="00677A03" w:rsidP="00677A03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</w:p>
    <w:p w14:paraId="1856B8BE" w14:textId="77777777" w:rsidR="00677A03" w:rsidRDefault="00677A03" w:rsidP="00677A03">
      <w:pPr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51FA1761" w14:textId="77777777" w:rsidR="00677A03" w:rsidRDefault="00677A03" w:rsidP="00677A03">
      <w:pPr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Состоялись:</w:t>
      </w:r>
    </w:p>
    <w:p w14:paraId="025FD396" w14:textId="77777777" w:rsidR="00677A03" w:rsidRDefault="00677A03" w:rsidP="00677A03">
      <w:pPr>
        <w:jc w:val="both"/>
        <w:rPr>
          <w:rFonts w:asciiTheme="minorHAnsi" w:hAnsiTheme="minorHAnsi"/>
          <w:lang w:val="ru-RU"/>
        </w:rPr>
      </w:pPr>
    </w:p>
    <w:p w14:paraId="3144D1D2" w14:textId="6C3A3716" w:rsidR="00677A03" w:rsidRDefault="00F864AF" w:rsidP="00677A03">
      <w:pPr>
        <w:pStyle w:val="a7"/>
        <w:numPr>
          <w:ilvl w:val="3"/>
          <w:numId w:val="1"/>
        </w:numPr>
        <w:jc w:val="both"/>
        <w:rPr>
          <w:rFonts w:ascii="Times New Roman" w:hAnsi="Times New Roman" w:cs="Times New Roman"/>
          <w:bCs/>
          <w:iCs/>
          <w:lang w:val="ru-RU"/>
        </w:rPr>
      </w:pPr>
      <w:r>
        <w:rPr>
          <w:rFonts w:ascii="Times New Roman" w:hAnsi="Times New Roman" w:cs="Times New Roman"/>
          <w:bCs/>
          <w:iCs/>
          <w:lang w:val="ru-RU"/>
        </w:rPr>
        <w:t>Перенос Вечного Синтеза</w:t>
      </w:r>
      <w:r w:rsidR="00C87C9F">
        <w:rPr>
          <w:rFonts w:ascii="Times New Roman" w:hAnsi="Times New Roman" w:cs="Times New Roman"/>
          <w:bCs/>
          <w:iCs/>
          <w:lang w:val="ru-RU"/>
        </w:rPr>
        <w:t xml:space="preserve"> </w:t>
      </w:r>
      <w:proofErr w:type="spellStart"/>
      <w:r w:rsidR="00C87C9F">
        <w:rPr>
          <w:rFonts w:ascii="Times New Roman" w:hAnsi="Times New Roman" w:cs="Times New Roman"/>
          <w:bCs/>
          <w:iCs/>
          <w:lang w:val="ru-RU"/>
        </w:rPr>
        <w:t>Должностно</w:t>
      </w:r>
      <w:proofErr w:type="spellEnd"/>
      <w:r w:rsidR="00C87C9F">
        <w:rPr>
          <w:rFonts w:ascii="Times New Roman" w:hAnsi="Times New Roman" w:cs="Times New Roman"/>
          <w:bCs/>
          <w:iCs/>
          <w:lang w:val="ru-RU"/>
        </w:rPr>
        <w:t xml:space="preserve"> Полномочного ИВДИВО в ИВДИВО-полис ИВО на 34.359.738.369</w:t>
      </w:r>
      <w:r w:rsidR="008338E7">
        <w:rPr>
          <w:rFonts w:ascii="Times New Roman" w:hAnsi="Times New Roman" w:cs="Times New Roman"/>
          <w:bCs/>
          <w:iCs/>
          <w:lang w:val="ru-RU"/>
        </w:rPr>
        <w:t>-й</w:t>
      </w:r>
      <w:r w:rsidR="00C87C9F">
        <w:rPr>
          <w:rFonts w:ascii="Times New Roman" w:hAnsi="Times New Roman" w:cs="Times New Roman"/>
          <w:bCs/>
          <w:iCs/>
          <w:lang w:val="ru-RU"/>
        </w:rPr>
        <w:t xml:space="preserve"> живой космос. Пережигание </w:t>
      </w:r>
      <w:proofErr w:type="spellStart"/>
      <w:r w:rsidR="00C87C9F">
        <w:rPr>
          <w:rFonts w:ascii="Times New Roman" w:hAnsi="Times New Roman" w:cs="Times New Roman"/>
          <w:bCs/>
          <w:iCs/>
          <w:lang w:val="ru-RU"/>
        </w:rPr>
        <w:t>Поядающим</w:t>
      </w:r>
      <w:proofErr w:type="spellEnd"/>
      <w:r w:rsidR="00C87C9F">
        <w:rPr>
          <w:rFonts w:ascii="Times New Roman" w:hAnsi="Times New Roman" w:cs="Times New Roman"/>
          <w:bCs/>
          <w:iCs/>
          <w:lang w:val="ru-RU"/>
        </w:rPr>
        <w:t xml:space="preserve"> Синтезом ИВО некорректных записей в квантовых основаниях каждого и Планеты </w:t>
      </w:r>
      <w:r w:rsidR="008338E7">
        <w:rPr>
          <w:rFonts w:ascii="Times New Roman" w:hAnsi="Times New Roman" w:cs="Times New Roman"/>
          <w:bCs/>
          <w:iCs/>
          <w:lang w:val="ru-RU"/>
        </w:rPr>
        <w:t>в целом</w:t>
      </w:r>
      <w:r w:rsidR="00C87C9F">
        <w:rPr>
          <w:rFonts w:ascii="Times New Roman" w:hAnsi="Times New Roman" w:cs="Times New Roman"/>
          <w:bCs/>
          <w:iCs/>
          <w:lang w:val="ru-RU"/>
        </w:rPr>
        <w:t xml:space="preserve"> по практике 4 Главы ИВДИВО Сердюка В.А. на 83 Синтезе в ИВДИВО Краснодар-Дагестан-Адыгея.    </w:t>
      </w:r>
    </w:p>
    <w:p w14:paraId="38324533" w14:textId="2EBBA241" w:rsidR="00677A03" w:rsidRDefault="00A6699C" w:rsidP="00A6699C">
      <w:pPr>
        <w:pStyle w:val="a7"/>
        <w:tabs>
          <w:tab w:val="left" w:pos="7740"/>
        </w:tabs>
        <w:ind w:left="732"/>
        <w:jc w:val="both"/>
        <w:rPr>
          <w:rFonts w:ascii="Times New Roman" w:hAnsi="Times New Roman" w:cs="Times New Roman"/>
          <w:bCs/>
          <w:iCs/>
          <w:lang w:val="ru-RU"/>
        </w:rPr>
      </w:pPr>
      <w:r>
        <w:rPr>
          <w:rFonts w:ascii="Times New Roman" w:hAnsi="Times New Roman" w:cs="Times New Roman"/>
          <w:bCs/>
          <w:iCs/>
          <w:lang w:val="ru-RU"/>
        </w:rPr>
        <w:tab/>
      </w:r>
    </w:p>
    <w:p w14:paraId="7B95932F" w14:textId="79278EF4" w:rsidR="00677A03" w:rsidRDefault="00A6699C" w:rsidP="00677A03">
      <w:pPr>
        <w:pStyle w:val="a7"/>
        <w:numPr>
          <w:ilvl w:val="3"/>
          <w:numId w:val="1"/>
        </w:numPr>
        <w:suppressAutoHyphens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Стяжание</w:t>
      </w:r>
      <w:r w:rsidR="00C411FA">
        <w:rPr>
          <w:rFonts w:ascii="Times New Roman" w:hAnsi="Times New Roman" w:cs="Times New Roman"/>
          <w:lang w:val="ru-RU"/>
        </w:rPr>
        <w:t xml:space="preserve"> восьми видов организованного явления Образа каждой Организации</w:t>
      </w:r>
      <w:r w:rsidR="00982A68">
        <w:rPr>
          <w:rFonts w:ascii="Times New Roman" w:hAnsi="Times New Roman" w:cs="Times New Roman"/>
          <w:lang w:val="ru-RU"/>
        </w:rPr>
        <w:t xml:space="preserve"> ИВДИВО </w:t>
      </w:r>
      <w:r w:rsidR="00C411FA">
        <w:rPr>
          <w:rFonts w:ascii="Times New Roman" w:hAnsi="Times New Roman" w:cs="Times New Roman"/>
          <w:lang w:val="ru-RU"/>
        </w:rPr>
        <w:t>новой эпохи</w:t>
      </w:r>
      <w:r w:rsidR="00677A03">
        <w:rPr>
          <w:rFonts w:ascii="Times New Roman" w:hAnsi="Times New Roman" w:cs="Times New Roman"/>
          <w:lang w:val="ru-RU"/>
        </w:rPr>
        <w:t xml:space="preserve"> по практике </w:t>
      </w:r>
      <w:r w:rsidR="00C411FA">
        <w:rPr>
          <w:rFonts w:ascii="Times New Roman" w:hAnsi="Times New Roman" w:cs="Times New Roman"/>
          <w:lang w:val="ru-RU"/>
        </w:rPr>
        <w:t>5</w:t>
      </w:r>
      <w:r w:rsidR="00677A03">
        <w:rPr>
          <w:rFonts w:ascii="Times New Roman" w:hAnsi="Times New Roman" w:cs="Times New Roman"/>
          <w:lang w:val="ru-RU"/>
        </w:rPr>
        <w:t xml:space="preserve"> </w:t>
      </w:r>
      <w:bookmarkStart w:id="0" w:name="_Hlk227529969"/>
      <w:r w:rsidR="00677A03">
        <w:rPr>
          <w:rFonts w:ascii="Times New Roman" w:hAnsi="Times New Roman" w:cs="Times New Roman"/>
          <w:lang w:val="ru-RU"/>
        </w:rPr>
        <w:t xml:space="preserve">Главы ИВДИВО Сердюка В.А. на </w:t>
      </w:r>
      <w:r w:rsidR="00C411FA">
        <w:rPr>
          <w:rFonts w:ascii="Times New Roman" w:hAnsi="Times New Roman" w:cs="Times New Roman"/>
          <w:lang w:val="ru-RU"/>
        </w:rPr>
        <w:t>83</w:t>
      </w:r>
      <w:r w:rsidR="00677A03">
        <w:rPr>
          <w:rFonts w:ascii="Times New Roman" w:hAnsi="Times New Roman" w:cs="Times New Roman"/>
          <w:lang w:val="ru-RU"/>
        </w:rPr>
        <w:t xml:space="preserve"> Синтезе в ИВДИВО </w:t>
      </w:r>
      <w:r w:rsidR="00C411FA">
        <w:rPr>
          <w:rFonts w:ascii="Times New Roman" w:hAnsi="Times New Roman" w:cs="Times New Roman"/>
          <w:lang w:val="ru-RU"/>
        </w:rPr>
        <w:t>Краснодар-Дагестан-Адыгея.</w:t>
      </w:r>
      <w:r w:rsidR="00677A03">
        <w:rPr>
          <w:rFonts w:ascii="Times New Roman" w:hAnsi="Times New Roman" w:cs="Times New Roman"/>
          <w:lang w:val="ru-RU"/>
        </w:rPr>
        <w:t xml:space="preserve"> </w:t>
      </w:r>
      <w:bookmarkEnd w:id="0"/>
    </w:p>
    <w:p w14:paraId="343C743A" w14:textId="77777777" w:rsidR="00677A03" w:rsidRDefault="00677A03" w:rsidP="00677A03">
      <w:pPr>
        <w:pStyle w:val="a7"/>
        <w:rPr>
          <w:rFonts w:ascii="Times New Roman" w:hAnsi="Times New Roman" w:cs="Times New Roman"/>
          <w:lang w:val="ru-RU"/>
        </w:rPr>
      </w:pPr>
    </w:p>
    <w:p w14:paraId="0E439C2E" w14:textId="25E847D8" w:rsidR="00677A03" w:rsidRDefault="00C411FA" w:rsidP="00677A03">
      <w:pPr>
        <w:pStyle w:val="a7"/>
        <w:numPr>
          <w:ilvl w:val="3"/>
          <w:numId w:val="1"/>
        </w:numPr>
        <w:suppressAutoHyphens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Стяжание 61-го космоса – Высшего </w:t>
      </w:r>
      <w:proofErr w:type="spellStart"/>
      <w:r>
        <w:rPr>
          <w:rFonts w:ascii="Times New Roman" w:hAnsi="Times New Roman" w:cs="Times New Roman"/>
          <w:lang w:val="ru-RU"/>
        </w:rPr>
        <w:t>Метаизвечного</w:t>
      </w:r>
      <w:proofErr w:type="spellEnd"/>
      <w:r>
        <w:rPr>
          <w:rFonts w:ascii="Times New Roman" w:hAnsi="Times New Roman" w:cs="Times New Roman"/>
          <w:lang w:val="ru-RU"/>
        </w:rPr>
        <w:t xml:space="preserve"> ИВДИВО-космоса Человек-Ипостаси по практике 6 Главы ИВДИВО Сердюка В.А. на 83 Синтезе в ИВДИВО Краснодар-Дагестан-Адыгея.</w:t>
      </w:r>
    </w:p>
    <w:p w14:paraId="52CB52A6" w14:textId="77777777" w:rsidR="00677A03" w:rsidRDefault="00677A03" w:rsidP="00677A03">
      <w:pPr>
        <w:pStyle w:val="a7"/>
        <w:rPr>
          <w:rFonts w:ascii="Times New Roman" w:hAnsi="Times New Roman" w:cs="Times New Roman"/>
          <w:lang w:val="ru-RU"/>
        </w:rPr>
      </w:pPr>
    </w:p>
    <w:p w14:paraId="5D2E7E26" w14:textId="12E2B8BC" w:rsidR="00677A03" w:rsidRDefault="00677A03" w:rsidP="00677A03">
      <w:pPr>
        <w:pStyle w:val="a7"/>
        <w:numPr>
          <w:ilvl w:val="3"/>
          <w:numId w:val="1"/>
        </w:numPr>
        <w:suppressAutoHyphens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Стяжание </w:t>
      </w:r>
      <w:r w:rsidR="00EC7F31">
        <w:rPr>
          <w:rFonts w:ascii="Times New Roman" w:hAnsi="Times New Roman" w:cs="Times New Roman"/>
          <w:lang w:val="ru-RU"/>
        </w:rPr>
        <w:t xml:space="preserve">8-ми зданий подразделения ИВДИВО Актау. Атырау </w:t>
      </w:r>
      <w:r w:rsidR="00C00FDA">
        <w:rPr>
          <w:rFonts w:ascii="Times New Roman" w:hAnsi="Times New Roman" w:cs="Times New Roman"/>
          <w:lang w:val="ru-RU"/>
        </w:rPr>
        <w:t>в 4-ёх космосах</w:t>
      </w:r>
      <w:r w:rsidR="00956A1B">
        <w:rPr>
          <w:rFonts w:ascii="Times New Roman" w:hAnsi="Times New Roman" w:cs="Times New Roman"/>
          <w:lang w:val="ru-RU"/>
        </w:rPr>
        <w:t xml:space="preserve"> ИВО</w:t>
      </w:r>
      <w:r w:rsidR="00C00FDA">
        <w:rPr>
          <w:rFonts w:ascii="Times New Roman" w:hAnsi="Times New Roman" w:cs="Times New Roman"/>
          <w:lang w:val="ru-RU"/>
        </w:rPr>
        <w:t xml:space="preserve">: 58-ом Высшем Октавном ИВДИВО-космосе Человек-Ипостаси, 59-ом Высшем Всеедином ИВДИВО-космосе Человек-Ипостаси, 60-ом Высшем Извечном ИВДИВО-космосе Человек-Ипостаси, 61-ом Высшем </w:t>
      </w:r>
      <w:proofErr w:type="spellStart"/>
      <w:r w:rsidR="00C00FDA">
        <w:rPr>
          <w:rFonts w:ascii="Times New Roman" w:hAnsi="Times New Roman" w:cs="Times New Roman"/>
          <w:lang w:val="ru-RU"/>
        </w:rPr>
        <w:t>Метаизвечном</w:t>
      </w:r>
      <w:proofErr w:type="spellEnd"/>
      <w:r w:rsidR="00C00FDA">
        <w:rPr>
          <w:rFonts w:ascii="Times New Roman" w:hAnsi="Times New Roman" w:cs="Times New Roman"/>
          <w:lang w:val="ru-RU"/>
        </w:rPr>
        <w:t xml:space="preserve"> </w:t>
      </w:r>
      <w:r w:rsidR="00C00FDA">
        <w:rPr>
          <w:rFonts w:ascii="Times New Roman" w:hAnsi="Times New Roman" w:cs="Times New Roman"/>
          <w:lang w:val="ru-RU"/>
        </w:rPr>
        <w:lastRenderedPageBreak/>
        <w:t>ИВДИВО-космосе Человек-Ипостаси</w:t>
      </w:r>
      <w:r w:rsidR="003D4432">
        <w:rPr>
          <w:rFonts w:ascii="Times New Roman" w:hAnsi="Times New Roman" w:cs="Times New Roman"/>
          <w:lang w:val="ru-RU"/>
        </w:rPr>
        <w:t xml:space="preserve"> в ИВДИВО-полисах ИВО и </w:t>
      </w:r>
      <w:r w:rsidR="00956A1B">
        <w:rPr>
          <w:rFonts w:ascii="Times New Roman" w:hAnsi="Times New Roman" w:cs="Times New Roman"/>
          <w:lang w:val="ru-RU"/>
        </w:rPr>
        <w:t xml:space="preserve">в </w:t>
      </w:r>
      <w:r w:rsidR="003D4432">
        <w:rPr>
          <w:rFonts w:ascii="Times New Roman" w:hAnsi="Times New Roman" w:cs="Times New Roman"/>
          <w:lang w:val="ru-RU"/>
        </w:rPr>
        <w:t>ИВДИВО-полисах ИВАС Кут Хуми</w:t>
      </w:r>
      <w:r w:rsidR="00C00FDA">
        <w:rPr>
          <w:rFonts w:ascii="Times New Roman" w:hAnsi="Times New Roman" w:cs="Times New Roman"/>
          <w:lang w:val="ru-RU"/>
        </w:rPr>
        <w:t xml:space="preserve">. </w:t>
      </w:r>
    </w:p>
    <w:p w14:paraId="5BAA5B75" w14:textId="77777777" w:rsidR="00677A03" w:rsidRDefault="00677A03" w:rsidP="00677A03">
      <w:pPr>
        <w:tabs>
          <w:tab w:val="left" w:pos="2172"/>
        </w:tabs>
        <w:suppressAutoHyphens/>
        <w:ind w:left="720"/>
        <w:contextualSpacing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</w:p>
    <w:p w14:paraId="318387AC" w14:textId="40B6CF08" w:rsidR="00677A03" w:rsidRDefault="00677A03" w:rsidP="00677A03">
      <w:pPr>
        <w:pStyle w:val="a7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lang w:val="ru-RU" w:eastAsia="en-US" w:bidi="en-US"/>
        </w:rPr>
      </w:pPr>
      <w:r>
        <w:rPr>
          <w:rFonts w:ascii="Times New Roman" w:eastAsiaTheme="minorEastAsia" w:hAnsi="Times New Roman" w:cs="Times New Roman"/>
          <w:lang w:val="ru-RU" w:eastAsia="en-US" w:bidi="en-US"/>
        </w:rPr>
        <w:t>Стяжание</w:t>
      </w:r>
      <w:r w:rsidR="008E586C">
        <w:rPr>
          <w:rFonts w:ascii="Times New Roman" w:eastAsiaTheme="minorEastAsia" w:hAnsi="Times New Roman" w:cs="Times New Roman"/>
          <w:lang w:val="ru-RU" w:eastAsia="en-US" w:bidi="en-US"/>
        </w:rPr>
        <w:t xml:space="preserve"> </w:t>
      </w:r>
      <w:r w:rsidR="00B918F8">
        <w:rPr>
          <w:rFonts w:ascii="Times New Roman" w:eastAsiaTheme="minorEastAsia" w:hAnsi="Times New Roman" w:cs="Times New Roman"/>
          <w:lang w:val="ru-RU" w:eastAsia="en-US" w:bidi="en-US"/>
        </w:rPr>
        <w:t>2-х зданий подразделения ИВДИВО Актау. Атырау в ИВДИВО-полисе ИВАС Кут Хуми на 1.073.</w:t>
      </w:r>
      <w:r w:rsidR="000D0953">
        <w:rPr>
          <w:rFonts w:ascii="Times New Roman" w:eastAsiaTheme="minorEastAsia" w:hAnsi="Times New Roman" w:cs="Times New Roman"/>
          <w:lang w:val="ru-RU" w:eastAsia="en-US" w:bidi="en-US"/>
        </w:rPr>
        <w:t>741.632-ом космосе и в ИВДИВО-полисе И</w:t>
      </w:r>
      <w:r w:rsidR="00956A1B">
        <w:rPr>
          <w:rFonts w:ascii="Times New Roman" w:eastAsiaTheme="minorEastAsia" w:hAnsi="Times New Roman" w:cs="Times New Roman"/>
          <w:lang w:val="ru-RU" w:eastAsia="en-US" w:bidi="en-US"/>
        </w:rPr>
        <w:t>ВО</w:t>
      </w:r>
      <w:r w:rsidR="000D0953">
        <w:rPr>
          <w:rFonts w:ascii="Times New Roman" w:eastAsiaTheme="minorEastAsia" w:hAnsi="Times New Roman" w:cs="Times New Roman"/>
          <w:lang w:val="ru-RU" w:eastAsia="en-US" w:bidi="en-US"/>
        </w:rPr>
        <w:t xml:space="preserve"> на 1.073.741.825-ом космосе.</w:t>
      </w:r>
    </w:p>
    <w:p w14:paraId="1DF8A81B" w14:textId="77777777" w:rsidR="00677A03" w:rsidRDefault="00677A03" w:rsidP="00677A03">
      <w:pPr>
        <w:jc w:val="both"/>
        <w:rPr>
          <w:rFonts w:ascii="Times New Roman" w:hAnsi="Times New Roman" w:cs="Times New Roman"/>
          <w:bCs/>
          <w:lang w:val="ru-RU"/>
        </w:rPr>
      </w:pPr>
    </w:p>
    <w:p w14:paraId="3D78F381" w14:textId="06E93F97" w:rsidR="00677A03" w:rsidRPr="000D0953" w:rsidRDefault="00553302" w:rsidP="000D0953">
      <w:pPr>
        <w:pStyle w:val="a7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lang w:val="ru-RU" w:eastAsia="en-US" w:bidi="en-US"/>
        </w:rPr>
      </w:pPr>
      <w:r>
        <w:rPr>
          <w:rFonts w:ascii="Times New Roman" w:eastAsiaTheme="minorEastAsia" w:hAnsi="Times New Roman" w:cs="Times New Roman"/>
          <w:lang w:val="ru-RU" w:eastAsia="en-US" w:bidi="en-US"/>
        </w:rPr>
        <w:t xml:space="preserve">Стяжание 33-х видов тел с явлением 33-го тела самоосуществления в физическом теле рангом синтеза реализованной телесности и высочайшей степени подготовки и 32 тела синтеза каждого  из 32-х миров по практике 1 </w:t>
      </w:r>
      <w:bookmarkStart w:id="1" w:name="_Hlk227535148"/>
      <w:r>
        <w:rPr>
          <w:rFonts w:ascii="Times New Roman" w:eastAsiaTheme="minorEastAsia" w:hAnsi="Times New Roman" w:cs="Times New Roman"/>
          <w:lang w:val="ru-RU" w:eastAsia="en-US" w:bidi="en-US"/>
        </w:rPr>
        <w:t>Главы ИВДИВО Сердюка В.А. на 109 Синтезе в ИВДИВО Красноярск-Бородино-Зеленогорск-Хакасия.</w:t>
      </w:r>
    </w:p>
    <w:bookmarkEnd w:id="1"/>
    <w:p w14:paraId="64226597" w14:textId="77777777" w:rsidR="00677A03" w:rsidRDefault="00677A03" w:rsidP="00677A03">
      <w:pPr>
        <w:jc w:val="both"/>
        <w:rPr>
          <w:rFonts w:ascii="Times New Roman" w:eastAsiaTheme="minorEastAsia" w:hAnsi="Times New Roman" w:cs="Times New Roman"/>
          <w:lang w:val="ru-RU" w:eastAsia="en-US" w:bidi="en-US"/>
        </w:rPr>
      </w:pPr>
      <w:r>
        <w:rPr>
          <w:rFonts w:ascii="Times New Roman" w:eastAsiaTheme="minorEastAsia" w:hAnsi="Times New Roman" w:cs="Times New Roman"/>
          <w:lang w:val="ru-RU" w:eastAsia="en-US" w:bidi="en-US"/>
        </w:rPr>
        <w:t xml:space="preserve">                                                                                                      </w:t>
      </w:r>
    </w:p>
    <w:p w14:paraId="16A047DF" w14:textId="30EB294C" w:rsidR="00677A03" w:rsidRDefault="00677A03" w:rsidP="00677A03">
      <w:pPr>
        <w:pStyle w:val="a7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lang w:val="ru-RU" w:eastAsia="en-US" w:bidi="en-US"/>
        </w:rPr>
      </w:pPr>
      <w:r>
        <w:rPr>
          <w:rFonts w:ascii="Times New Roman" w:eastAsiaTheme="minorEastAsia" w:hAnsi="Times New Roman" w:cs="Times New Roman"/>
          <w:lang w:val="ru-RU" w:eastAsia="en-US" w:bidi="en-US"/>
        </w:rPr>
        <w:t xml:space="preserve">Стяжание </w:t>
      </w:r>
      <w:r w:rsidR="003C7B42">
        <w:rPr>
          <w:rFonts w:ascii="Times New Roman" w:eastAsiaTheme="minorEastAsia" w:hAnsi="Times New Roman" w:cs="Times New Roman"/>
          <w:lang w:val="ru-RU" w:eastAsia="en-US" w:bidi="en-US"/>
        </w:rPr>
        <w:t>с</w:t>
      </w:r>
      <w:r w:rsidR="008651F2">
        <w:rPr>
          <w:rFonts w:ascii="Times New Roman" w:eastAsiaTheme="minorEastAsia" w:hAnsi="Times New Roman" w:cs="Times New Roman"/>
          <w:lang w:val="ru-RU" w:eastAsia="en-US" w:bidi="en-US"/>
        </w:rPr>
        <w:t xml:space="preserve">овершенного </w:t>
      </w:r>
      <w:r w:rsidR="003C7B42">
        <w:rPr>
          <w:rFonts w:ascii="Times New Roman" w:eastAsiaTheme="minorEastAsia" w:hAnsi="Times New Roman" w:cs="Times New Roman"/>
          <w:lang w:val="ru-RU" w:eastAsia="en-US" w:bidi="en-US"/>
        </w:rPr>
        <w:t>в</w:t>
      </w:r>
      <w:r w:rsidR="008651F2">
        <w:rPr>
          <w:rFonts w:ascii="Times New Roman" w:eastAsiaTheme="minorEastAsia" w:hAnsi="Times New Roman" w:cs="Times New Roman"/>
          <w:lang w:val="ru-RU" w:eastAsia="en-US" w:bidi="en-US"/>
        </w:rPr>
        <w:t xml:space="preserve">ысшего тела </w:t>
      </w:r>
      <w:r w:rsidR="003C7B42">
        <w:rPr>
          <w:rFonts w:ascii="Times New Roman" w:eastAsiaTheme="minorEastAsia" w:hAnsi="Times New Roman" w:cs="Times New Roman"/>
          <w:lang w:val="ru-RU" w:eastAsia="en-US" w:bidi="en-US"/>
        </w:rPr>
        <w:t>с</w:t>
      </w:r>
      <w:r w:rsidR="008651F2">
        <w:rPr>
          <w:rFonts w:ascii="Times New Roman" w:eastAsiaTheme="minorEastAsia" w:hAnsi="Times New Roman" w:cs="Times New Roman"/>
          <w:lang w:val="ru-RU" w:eastAsia="en-US" w:bidi="en-US"/>
        </w:rPr>
        <w:t>овершенной высшей человечности ИВО 36864-рицы в синтезе 32-х 1152-риц 53-го горизонта</w:t>
      </w:r>
      <w:r w:rsidR="007242F9">
        <w:rPr>
          <w:rFonts w:ascii="Times New Roman" w:eastAsiaTheme="minorEastAsia" w:hAnsi="Times New Roman" w:cs="Times New Roman"/>
          <w:lang w:val="ru-RU" w:eastAsia="en-US" w:bidi="en-US"/>
        </w:rPr>
        <w:t xml:space="preserve"> явлением совершенное высшее тело совершенной высшей человечности, совершенное тело совершенной человечности, тело человека человечности</w:t>
      </w:r>
      <w:r w:rsidR="00917DA0">
        <w:rPr>
          <w:rFonts w:ascii="Times New Roman" w:eastAsiaTheme="minorEastAsia" w:hAnsi="Times New Roman" w:cs="Times New Roman"/>
          <w:lang w:val="ru-RU" w:eastAsia="en-US" w:bidi="en-US"/>
        </w:rPr>
        <w:t>,</w:t>
      </w:r>
      <w:r w:rsidR="007242F9">
        <w:rPr>
          <w:rFonts w:ascii="Times New Roman" w:eastAsiaTheme="minorEastAsia" w:hAnsi="Times New Roman" w:cs="Times New Roman"/>
          <w:lang w:val="ru-RU" w:eastAsia="en-US" w:bidi="en-US"/>
        </w:rPr>
        <w:t xml:space="preserve"> высше</w:t>
      </w:r>
      <w:r w:rsidR="00917DA0">
        <w:rPr>
          <w:rFonts w:ascii="Times New Roman" w:eastAsiaTheme="minorEastAsia" w:hAnsi="Times New Roman" w:cs="Times New Roman"/>
          <w:lang w:val="ru-RU" w:eastAsia="en-US" w:bidi="en-US"/>
        </w:rPr>
        <w:t>е</w:t>
      </w:r>
      <w:r w:rsidR="007242F9">
        <w:rPr>
          <w:rFonts w:ascii="Times New Roman" w:eastAsiaTheme="minorEastAsia" w:hAnsi="Times New Roman" w:cs="Times New Roman"/>
          <w:lang w:val="ru-RU" w:eastAsia="en-US" w:bidi="en-US"/>
        </w:rPr>
        <w:t xml:space="preserve"> тело</w:t>
      </w:r>
      <w:r w:rsidR="00917DA0">
        <w:rPr>
          <w:rFonts w:ascii="Times New Roman" w:eastAsiaTheme="minorEastAsia" w:hAnsi="Times New Roman" w:cs="Times New Roman"/>
          <w:lang w:val="ru-RU" w:eastAsia="en-US" w:bidi="en-US"/>
        </w:rPr>
        <w:t xml:space="preserve"> высшей</w:t>
      </w:r>
      <w:r w:rsidR="007242F9">
        <w:rPr>
          <w:rFonts w:ascii="Times New Roman" w:eastAsiaTheme="minorEastAsia" w:hAnsi="Times New Roman" w:cs="Times New Roman"/>
          <w:lang w:val="ru-RU" w:eastAsia="en-US" w:bidi="en-US"/>
        </w:rPr>
        <w:t xml:space="preserve"> человечности и</w:t>
      </w:r>
      <w:r w:rsidR="00917DA0">
        <w:rPr>
          <w:rFonts w:ascii="Times New Roman" w:eastAsiaTheme="minorEastAsia" w:hAnsi="Times New Roman" w:cs="Times New Roman"/>
          <w:lang w:val="ru-RU" w:eastAsia="en-US" w:bidi="en-US"/>
        </w:rPr>
        <w:t xml:space="preserve"> тело</w:t>
      </w:r>
      <w:r w:rsidR="007242F9">
        <w:rPr>
          <w:rFonts w:ascii="Times New Roman" w:eastAsiaTheme="minorEastAsia" w:hAnsi="Times New Roman" w:cs="Times New Roman"/>
          <w:lang w:val="ru-RU" w:eastAsia="en-US" w:bidi="en-US"/>
        </w:rPr>
        <w:t xml:space="preserve"> человечности</w:t>
      </w:r>
      <w:r w:rsidR="008651F2">
        <w:rPr>
          <w:rFonts w:ascii="Times New Roman" w:eastAsiaTheme="minorEastAsia" w:hAnsi="Times New Roman" w:cs="Times New Roman"/>
          <w:lang w:val="ru-RU" w:eastAsia="en-US" w:bidi="en-US"/>
        </w:rPr>
        <w:t>.</w:t>
      </w:r>
    </w:p>
    <w:p w14:paraId="1DF1ECB6" w14:textId="77777777" w:rsidR="00677A03" w:rsidRDefault="00677A03" w:rsidP="00677A03">
      <w:pPr>
        <w:pStyle w:val="a7"/>
        <w:rPr>
          <w:rFonts w:ascii="Times New Roman" w:eastAsiaTheme="minorEastAsia" w:hAnsi="Times New Roman" w:cs="Times New Roman"/>
          <w:lang w:val="ru-RU" w:eastAsia="en-US" w:bidi="en-US"/>
        </w:rPr>
      </w:pPr>
    </w:p>
    <w:p w14:paraId="2B3B1EA7" w14:textId="1CE706D7" w:rsidR="00437756" w:rsidRPr="000D0953" w:rsidRDefault="00677A03" w:rsidP="00437756">
      <w:pPr>
        <w:pStyle w:val="a7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lang w:val="ru-RU" w:eastAsia="en-US" w:bidi="en-US"/>
        </w:rPr>
      </w:pPr>
      <w:r>
        <w:rPr>
          <w:rFonts w:ascii="Times New Roman" w:eastAsiaTheme="minorEastAsia" w:hAnsi="Times New Roman" w:cs="Times New Roman"/>
          <w:lang w:val="ru-RU" w:eastAsia="en-US" w:bidi="en-US"/>
        </w:rPr>
        <w:t xml:space="preserve">Стяжание </w:t>
      </w:r>
      <w:r w:rsidR="00437756">
        <w:rPr>
          <w:rFonts w:ascii="Times New Roman" w:eastAsiaTheme="minorEastAsia" w:hAnsi="Times New Roman" w:cs="Times New Roman"/>
          <w:lang w:val="ru-RU" w:eastAsia="en-US" w:bidi="en-US"/>
        </w:rPr>
        <w:t xml:space="preserve">Метагалактического </w:t>
      </w:r>
      <w:proofErr w:type="spellStart"/>
      <w:r w:rsidR="00437756">
        <w:rPr>
          <w:rFonts w:ascii="Times New Roman" w:eastAsiaTheme="minorEastAsia" w:hAnsi="Times New Roman" w:cs="Times New Roman"/>
          <w:lang w:val="ru-RU" w:eastAsia="en-US" w:bidi="en-US"/>
        </w:rPr>
        <w:t>Метакосмоса</w:t>
      </w:r>
      <w:proofErr w:type="spellEnd"/>
      <w:r w:rsidR="00437756">
        <w:rPr>
          <w:rFonts w:ascii="Times New Roman" w:eastAsiaTheme="minorEastAsia" w:hAnsi="Times New Roman" w:cs="Times New Roman"/>
          <w:lang w:val="ru-RU" w:eastAsia="en-US" w:bidi="en-US"/>
        </w:rPr>
        <w:t xml:space="preserve"> базовым космическим строением. Стяжание Рождения Свыше Метагалактическим </w:t>
      </w:r>
      <w:proofErr w:type="spellStart"/>
      <w:r w:rsidR="00437756">
        <w:rPr>
          <w:rFonts w:ascii="Times New Roman" w:eastAsiaTheme="minorEastAsia" w:hAnsi="Times New Roman" w:cs="Times New Roman"/>
          <w:lang w:val="ru-RU" w:eastAsia="en-US" w:bidi="en-US"/>
        </w:rPr>
        <w:t>Метакосмосом</w:t>
      </w:r>
      <w:proofErr w:type="spellEnd"/>
      <w:r w:rsidR="00437756">
        <w:rPr>
          <w:rFonts w:ascii="Times New Roman" w:eastAsiaTheme="minorEastAsia" w:hAnsi="Times New Roman" w:cs="Times New Roman"/>
          <w:lang w:val="ru-RU" w:eastAsia="en-US" w:bidi="en-US"/>
        </w:rPr>
        <w:t>. Преображение 1152</w:t>
      </w:r>
      <w:r w:rsidR="00E31310">
        <w:rPr>
          <w:rFonts w:ascii="Times New Roman" w:eastAsiaTheme="minorEastAsia" w:hAnsi="Times New Roman" w:cs="Times New Roman"/>
          <w:lang w:val="ru-RU" w:eastAsia="en-US" w:bidi="en-US"/>
        </w:rPr>
        <w:t xml:space="preserve"> </w:t>
      </w:r>
      <w:proofErr w:type="spellStart"/>
      <w:r w:rsidR="00E31310">
        <w:rPr>
          <w:rFonts w:ascii="Times New Roman" w:eastAsiaTheme="minorEastAsia" w:hAnsi="Times New Roman" w:cs="Times New Roman"/>
          <w:lang w:val="ru-RU" w:eastAsia="en-US" w:bidi="en-US"/>
        </w:rPr>
        <w:t>метакосмических</w:t>
      </w:r>
      <w:proofErr w:type="spellEnd"/>
      <w:r w:rsidR="00E31310">
        <w:rPr>
          <w:rFonts w:ascii="Times New Roman" w:eastAsiaTheme="minorEastAsia" w:hAnsi="Times New Roman" w:cs="Times New Roman"/>
          <w:lang w:val="ru-RU" w:eastAsia="en-US" w:bidi="en-US"/>
        </w:rPr>
        <w:t xml:space="preserve"> Частей на явление 1152</w:t>
      </w:r>
      <w:r w:rsidR="00437756">
        <w:rPr>
          <w:rFonts w:ascii="Times New Roman" w:eastAsiaTheme="minorEastAsia" w:hAnsi="Times New Roman" w:cs="Times New Roman"/>
          <w:lang w:val="ru-RU" w:eastAsia="en-US" w:bidi="en-US"/>
        </w:rPr>
        <w:t xml:space="preserve"> </w:t>
      </w:r>
      <w:proofErr w:type="spellStart"/>
      <w:r w:rsidR="00437756">
        <w:rPr>
          <w:rFonts w:ascii="Times New Roman" w:eastAsiaTheme="minorEastAsia" w:hAnsi="Times New Roman" w:cs="Times New Roman"/>
          <w:lang w:val="ru-RU" w:eastAsia="en-US" w:bidi="en-US"/>
        </w:rPr>
        <w:t>метакосмосов</w:t>
      </w:r>
      <w:proofErr w:type="spellEnd"/>
      <w:r w:rsidR="00437756">
        <w:rPr>
          <w:rFonts w:ascii="Times New Roman" w:eastAsiaTheme="minorEastAsia" w:hAnsi="Times New Roman" w:cs="Times New Roman"/>
          <w:lang w:val="ru-RU" w:eastAsia="en-US" w:bidi="en-US"/>
        </w:rPr>
        <w:t xml:space="preserve"> </w:t>
      </w:r>
      <w:proofErr w:type="spellStart"/>
      <w:r w:rsidR="00437756">
        <w:rPr>
          <w:rFonts w:ascii="Times New Roman" w:eastAsiaTheme="minorEastAsia" w:hAnsi="Times New Roman" w:cs="Times New Roman"/>
          <w:lang w:val="ru-RU" w:eastAsia="en-US" w:bidi="en-US"/>
        </w:rPr>
        <w:t>синтезфизически</w:t>
      </w:r>
      <w:proofErr w:type="spellEnd"/>
      <w:r w:rsidR="00437756">
        <w:rPr>
          <w:rFonts w:ascii="Times New Roman" w:eastAsiaTheme="minorEastAsia" w:hAnsi="Times New Roman" w:cs="Times New Roman"/>
          <w:lang w:val="ru-RU" w:eastAsia="en-US" w:bidi="en-US"/>
        </w:rPr>
        <w:t xml:space="preserve"> и стяжание физического </w:t>
      </w:r>
      <w:proofErr w:type="spellStart"/>
      <w:r w:rsidR="00437756">
        <w:rPr>
          <w:rFonts w:ascii="Times New Roman" w:eastAsiaTheme="minorEastAsia" w:hAnsi="Times New Roman" w:cs="Times New Roman"/>
          <w:lang w:val="ru-RU" w:eastAsia="en-US" w:bidi="en-US"/>
        </w:rPr>
        <w:t>метакосмического</w:t>
      </w:r>
      <w:proofErr w:type="spellEnd"/>
      <w:r w:rsidR="00437756">
        <w:rPr>
          <w:rFonts w:ascii="Times New Roman" w:eastAsiaTheme="minorEastAsia" w:hAnsi="Times New Roman" w:cs="Times New Roman"/>
          <w:lang w:val="ru-RU" w:eastAsia="en-US" w:bidi="en-US"/>
        </w:rPr>
        <w:t xml:space="preserve"> тела в синтезе по практике 8 Главы ИВДИВО Сердюка В.А. на 109 Синтезе в ИВДИВО Красноярск-Бородино-Зеленогорск-Хакасия.</w:t>
      </w:r>
    </w:p>
    <w:p w14:paraId="6512CC85" w14:textId="1613C456" w:rsidR="00677A03" w:rsidRDefault="00677A03" w:rsidP="00437756">
      <w:pPr>
        <w:pStyle w:val="a7"/>
        <w:ind w:left="785"/>
        <w:jc w:val="both"/>
        <w:rPr>
          <w:rFonts w:ascii="Times New Roman" w:eastAsiaTheme="minorEastAsia" w:hAnsi="Times New Roman" w:cs="Times New Roman"/>
          <w:lang w:val="ru-RU" w:eastAsia="en-US" w:bidi="en-US"/>
        </w:rPr>
      </w:pPr>
    </w:p>
    <w:p w14:paraId="1D3CF252" w14:textId="77777777" w:rsidR="00677A03" w:rsidRDefault="00677A03" w:rsidP="00677A03">
      <w:pPr>
        <w:ind w:left="360"/>
        <w:jc w:val="both"/>
        <w:rPr>
          <w:rFonts w:ascii="Times New Roman" w:eastAsiaTheme="minorEastAsia" w:hAnsi="Times New Roman" w:cs="Times New Roman"/>
          <w:lang w:val="ru-RU" w:eastAsia="en-US" w:bidi="en-US"/>
        </w:rPr>
      </w:pPr>
    </w:p>
    <w:p w14:paraId="4628EBC3" w14:textId="77777777" w:rsidR="00677A03" w:rsidRDefault="00677A03" w:rsidP="00677A03">
      <w:pPr>
        <w:ind w:left="360"/>
        <w:jc w:val="both"/>
        <w:rPr>
          <w:rFonts w:ascii="Times New Roman" w:eastAsiaTheme="minorEastAsia" w:hAnsi="Times New Roman" w:cs="Times New Roman"/>
          <w:lang w:val="ru-RU" w:eastAsia="en-US" w:bidi="en-US"/>
        </w:rPr>
      </w:pPr>
    </w:p>
    <w:p w14:paraId="5313ACC1" w14:textId="614B372F" w:rsidR="000F5AED" w:rsidRPr="000F5AED" w:rsidRDefault="00677A03" w:rsidP="000F5AED">
      <w:pPr>
        <w:ind w:left="360"/>
        <w:jc w:val="both"/>
        <w:rPr>
          <w:rFonts w:ascii="Times New Roman" w:eastAsiaTheme="minorEastAsia" w:hAnsi="Times New Roman" w:cs="Times New Roman"/>
          <w:lang w:val="ru-RU" w:eastAsia="en-US" w:bidi="en-US"/>
        </w:rPr>
      </w:pPr>
      <w:r>
        <w:rPr>
          <w:rFonts w:ascii="Times New Roman" w:eastAsiaTheme="minorEastAsia" w:hAnsi="Times New Roman" w:cs="Times New Roman"/>
          <w:b/>
          <w:bCs/>
          <w:lang w:val="ru-RU" w:eastAsia="en-US" w:bidi="en-US"/>
        </w:rPr>
        <w:t>Решения:</w:t>
      </w:r>
    </w:p>
    <w:p w14:paraId="56EC26B4" w14:textId="3A9AB7DA" w:rsidR="00677A03" w:rsidRDefault="000F5AED" w:rsidP="00677A03">
      <w:pPr>
        <w:jc w:val="both"/>
        <w:rPr>
          <w:rFonts w:ascii="Times New Roman" w:eastAsiaTheme="minorEastAsia" w:hAnsi="Times New Roman" w:cs="Times New Roman"/>
          <w:lang w:val="ru-RU" w:eastAsia="en-US" w:bidi="en-US"/>
        </w:rPr>
      </w:pPr>
      <w:r>
        <w:rPr>
          <w:rFonts w:ascii="Times New Roman" w:eastAsiaTheme="minorEastAsia" w:hAnsi="Times New Roman" w:cs="Times New Roman"/>
          <w:lang w:val="ru-RU" w:eastAsia="en-US" w:bidi="en-US"/>
        </w:rPr>
        <w:t xml:space="preserve">      </w:t>
      </w:r>
    </w:p>
    <w:p w14:paraId="001B5FC4" w14:textId="61556606" w:rsidR="000F5AED" w:rsidRPr="000F5AED" w:rsidRDefault="000F5AED" w:rsidP="000F5AED">
      <w:pPr>
        <w:pStyle w:val="a7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lang w:val="ru-RU" w:eastAsia="en-US" w:bidi="en-US"/>
        </w:rPr>
      </w:pPr>
      <w:r>
        <w:rPr>
          <w:rFonts w:ascii="Times New Roman" w:eastAsiaTheme="minorEastAsia" w:hAnsi="Times New Roman" w:cs="Times New Roman"/>
          <w:lang w:val="ru-RU" w:eastAsia="en-US" w:bidi="en-US"/>
        </w:rPr>
        <w:t xml:space="preserve">Провести </w:t>
      </w:r>
      <w:r w:rsidR="00DE3E8E">
        <w:rPr>
          <w:rFonts w:ascii="Times New Roman" w:eastAsiaTheme="minorEastAsia" w:hAnsi="Times New Roman" w:cs="Times New Roman"/>
          <w:lang w:val="ru-RU" w:eastAsia="en-US" w:bidi="en-US"/>
        </w:rPr>
        <w:t>С</w:t>
      </w:r>
      <w:r>
        <w:rPr>
          <w:rFonts w:ascii="Times New Roman" w:eastAsiaTheme="minorEastAsia" w:hAnsi="Times New Roman" w:cs="Times New Roman"/>
          <w:lang w:val="ru-RU" w:eastAsia="en-US" w:bidi="en-US"/>
        </w:rPr>
        <w:t>овещание</w:t>
      </w:r>
      <w:r w:rsidR="00DE3E8E">
        <w:rPr>
          <w:rFonts w:ascii="Times New Roman" w:eastAsiaTheme="minorEastAsia" w:hAnsi="Times New Roman" w:cs="Times New Roman"/>
          <w:lang w:val="ru-RU" w:eastAsia="en-US" w:bidi="en-US"/>
        </w:rPr>
        <w:t xml:space="preserve"> Аватаров Совета ИВО</w:t>
      </w:r>
      <w:r>
        <w:rPr>
          <w:rFonts w:ascii="Times New Roman" w:eastAsiaTheme="minorEastAsia" w:hAnsi="Times New Roman" w:cs="Times New Roman"/>
          <w:lang w:val="ru-RU" w:eastAsia="en-US" w:bidi="en-US"/>
        </w:rPr>
        <w:t xml:space="preserve"> по формированию </w:t>
      </w:r>
      <w:r w:rsidR="00002037">
        <w:rPr>
          <w:rFonts w:ascii="Times New Roman" w:eastAsiaTheme="minorEastAsia" w:hAnsi="Times New Roman" w:cs="Times New Roman"/>
          <w:lang w:val="ru-RU" w:eastAsia="en-US" w:bidi="en-US"/>
        </w:rPr>
        <w:t>4-цы</w:t>
      </w:r>
      <w:r>
        <w:rPr>
          <w:rFonts w:ascii="Times New Roman" w:eastAsiaTheme="minorEastAsia" w:hAnsi="Times New Roman" w:cs="Times New Roman"/>
          <w:lang w:val="ru-RU" w:eastAsia="en-US" w:bidi="en-US"/>
        </w:rPr>
        <w:t xml:space="preserve"> МО подразделения ИВДИВО Актау. Атырау. Дата 23.04. 2026г., время 19:00ч.</w:t>
      </w:r>
    </w:p>
    <w:p w14:paraId="5FC2FB9F" w14:textId="77777777" w:rsidR="00E75D2C" w:rsidRDefault="005373D9" w:rsidP="00677A03">
      <w:pPr>
        <w:pStyle w:val="a7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lang w:val="ru-RU" w:eastAsia="en-US" w:bidi="en-US"/>
        </w:rPr>
      </w:pPr>
      <w:r>
        <w:rPr>
          <w:rFonts w:ascii="Times New Roman" w:eastAsiaTheme="minorEastAsia" w:hAnsi="Times New Roman" w:cs="Times New Roman"/>
          <w:lang w:val="ru-RU" w:eastAsia="en-US" w:bidi="en-US"/>
        </w:rPr>
        <w:t>Определиться с датой проведения съезда подразделения ИВДИВО.</w:t>
      </w:r>
    </w:p>
    <w:p w14:paraId="3C95AC18" w14:textId="55884373" w:rsidR="00677A03" w:rsidRDefault="00E75D2C" w:rsidP="00677A03">
      <w:pPr>
        <w:pStyle w:val="a7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lang w:val="ru-RU" w:eastAsia="en-US" w:bidi="en-US"/>
        </w:rPr>
      </w:pPr>
      <w:r>
        <w:rPr>
          <w:rFonts w:ascii="Times New Roman" w:eastAsiaTheme="minorEastAsia" w:hAnsi="Times New Roman" w:cs="Times New Roman"/>
          <w:lang w:val="ru-RU" w:eastAsia="en-US" w:bidi="en-US"/>
        </w:rPr>
        <w:t>По средам проводить командные</w:t>
      </w:r>
      <w:r w:rsidR="004C236F">
        <w:rPr>
          <w:rFonts w:ascii="Times New Roman" w:eastAsiaTheme="minorEastAsia" w:hAnsi="Times New Roman" w:cs="Times New Roman"/>
          <w:lang w:val="ru-RU" w:eastAsia="en-US" w:bidi="en-US"/>
        </w:rPr>
        <w:t xml:space="preserve"> </w:t>
      </w:r>
      <w:r>
        <w:rPr>
          <w:rFonts w:ascii="Times New Roman" w:eastAsiaTheme="minorEastAsia" w:hAnsi="Times New Roman" w:cs="Times New Roman"/>
          <w:lang w:val="ru-RU" w:eastAsia="en-US" w:bidi="en-US"/>
        </w:rPr>
        <w:t>практик</w:t>
      </w:r>
      <w:r w:rsidR="004C236F">
        <w:rPr>
          <w:rFonts w:ascii="Times New Roman" w:eastAsiaTheme="minorEastAsia" w:hAnsi="Times New Roman" w:cs="Times New Roman"/>
          <w:lang w:val="ru-RU" w:eastAsia="en-US" w:bidi="en-US"/>
        </w:rPr>
        <w:t xml:space="preserve">и </w:t>
      </w:r>
      <w:proofErr w:type="spellStart"/>
      <w:r>
        <w:rPr>
          <w:rFonts w:ascii="Times New Roman" w:eastAsiaTheme="minorEastAsia" w:hAnsi="Times New Roman" w:cs="Times New Roman"/>
          <w:lang w:val="ru-RU" w:eastAsia="en-US" w:bidi="en-US"/>
        </w:rPr>
        <w:t>первостяжани</w:t>
      </w:r>
      <w:r w:rsidR="004C236F">
        <w:rPr>
          <w:rFonts w:ascii="Times New Roman" w:eastAsiaTheme="minorEastAsia" w:hAnsi="Times New Roman" w:cs="Times New Roman"/>
          <w:lang w:val="ru-RU" w:eastAsia="en-US" w:bidi="en-US"/>
        </w:rPr>
        <w:t>я</w:t>
      </w:r>
      <w:proofErr w:type="spellEnd"/>
      <w:r w:rsidR="004C236F">
        <w:rPr>
          <w:rFonts w:ascii="Times New Roman" w:eastAsiaTheme="minorEastAsia" w:hAnsi="Times New Roman" w:cs="Times New Roman"/>
          <w:lang w:val="ru-RU" w:eastAsia="en-US" w:bidi="en-US"/>
        </w:rPr>
        <w:t xml:space="preserve"> и </w:t>
      </w:r>
      <w:r w:rsidR="00D64315">
        <w:rPr>
          <w:rFonts w:ascii="Times New Roman" w:eastAsiaTheme="minorEastAsia" w:hAnsi="Times New Roman" w:cs="Times New Roman"/>
          <w:lang w:val="ru-RU" w:eastAsia="en-US" w:bidi="en-US"/>
        </w:rPr>
        <w:t>изучение</w:t>
      </w:r>
      <w:r>
        <w:rPr>
          <w:rFonts w:ascii="Times New Roman" w:eastAsiaTheme="minorEastAsia" w:hAnsi="Times New Roman" w:cs="Times New Roman"/>
          <w:lang w:val="ru-RU" w:eastAsia="en-US" w:bidi="en-US"/>
        </w:rPr>
        <w:t xml:space="preserve"> материал</w:t>
      </w:r>
      <w:r w:rsidR="004C236F">
        <w:rPr>
          <w:rFonts w:ascii="Times New Roman" w:eastAsiaTheme="minorEastAsia" w:hAnsi="Times New Roman" w:cs="Times New Roman"/>
          <w:lang w:val="ru-RU" w:eastAsia="en-US" w:bidi="en-US"/>
        </w:rPr>
        <w:t>ов</w:t>
      </w:r>
      <w:r>
        <w:rPr>
          <w:rFonts w:ascii="Times New Roman" w:eastAsiaTheme="minorEastAsia" w:hAnsi="Times New Roman" w:cs="Times New Roman"/>
          <w:lang w:val="ru-RU" w:eastAsia="en-US" w:bidi="en-US"/>
        </w:rPr>
        <w:t xml:space="preserve"> пройденных Синтезов в ИВДИВО. Время проведения 19:00ч. </w:t>
      </w:r>
      <w:r w:rsidR="00677A03">
        <w:rPr>
          <w:rFonts w:ascii="Times New Roman" w:eastAsiaTheme="minorEastAsia" w:hAnsi="Times New Roman" w:cs="Times New Roman"/>
          <w:lang w:val="ru-RU" w:eastAsia="en-US" w:bidi="en-US"/>
        </w:rPr>
        <w:t xml:space="preserve"> </w:t>
      </w:r>
    </w:p>
    <w:p w14:paraId="54F7F35A" w14:textId="77777777" w:rsidR="00677A03" w:rsidRDefault="00677A03" w:rsidP="00677A03">
      <w:pPr>
        <w:ind w:left="360"/>
        <w:jc w:val="both"/>
        <w:rPr>
          <w:rFonts w:ascii="Times New Roman" w:eastAsiaTheme="minorEastAsia" w:hAnsi="Times New Roman" w:cs="Times New Roman"/>
          <w:b/>
          <w:bCs/>
          <w:lang w:val="ru-RU" w:eastAsia="en-US" w:bidi="en-US"/>
        </w:rPr>
      </w:pPr>
    </w:p>
    <w:p w14:paraId="473FAD58" w14:textId="77777777" w:rsidR="00677A03" w:rsidRDefault="00677A03" w:rsidP="00677A03">
      <w:pPr>
        <w:rPr>
          <w:rFonts w:ascii="Times New Roman" w:eastAsia="Times New Roman" w:hAnsi="Times New Roman" w:cs="Times New Roman"/>
          <w:b/>
          <w:bCs/>
          <w:lang w:val="ru-RU" w:eastAsia="ru-RU" w:bidi="ar-SA"/>
        </w:rPr>
      </w:pPr>
    </w:p>
    <w:p w14:paraId="70E9E727" w14:textId="77777777" w:rsidR="00677A03" w:rsidRDefault="00677A03" w:rsidP="00677A03">
      <w:pPr>
        <w:jc w:val="both"/>
        <w:rPr>
          <w:rFonts w:ascii="Times New Roman" w:hAnsi="Times New Roman" w:cs="Times New Roman"/>
          <w:lang w:val="ru-RU"/>
        </w:rPr>
      </w:pPr>
    </w:p>
    <w:p w14:paraId="5855A95E" w14:textId="77777777" w:rsidR="00677A03" w:rsidRDefault="00677A03" w:rsidP="00677A03">
      <w:pPr>
        <w:ind w:left="1080"/>
        <w:jc w:val="both"/>
        <w:rPr>
          <w:rFonts w:ascii="Times New Roman" w:hAnsi="Times New Roman" w:cs="Times New Roman"/>
          <w:lang w:val="ru-RU"/>
        </w:rPr>
      </w:pPr>
    </w:p>
    <w:p w14:paraId="694F720F" w14:textId="77777777" w:rsidR="00677A03" w:rsidRDefault="00677A03" w:rsidP="00677A03">
      <w:pPr>
        <w:ind w:left="108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Протокол составила: ИВДИВО-Секретарь Глава протокольной службы подразделения ИВДИВО Актау. Атырау Ушакова Татьяна Анатольевна</w:t>
      </w:r>
    </w:p>
    <w:p w14:paraId="27D78D68" w14:textId="77777777" w:rsidR="00677A03" w:rsidRDefault="00677A03" w:rsidP="00677A03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14:paraId="13588E19" w14:textId="77777777" w:rsidR="00677A03" w:rsidRDefault="00677A03" w:rsidP="00677A03">
      <w:pPr>
        <w:rPr>
          <w:rFonts w:asciiTheme="minorHAnsi" w:hAnsiTheme="minorHAnsi"/>
          <w:lang w:val="ru-RU"/>
        </w:rPr>
      </w:pPr>
    </w:p>
    <w:p w14:paraId="5A132F8E" w14:textId="77777777" w:rsidR="002E166E" w:rsidRDefault="002E166E"/>
    <w:sectPr w:rsidR="002E1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auto"/>
    <w:pitch w:val="default"/>
  </w:font>
  <w:font w:name="Noto Serif CJK SC">
    <w:altName w:val="Arial Unicode MS"/>
    <w:panose1 w:val="020B0604020202020204"/>
    <w:charset w:val="00"/>
    <w:family w:val="auto"/>
    <w:pitch w:val="default"/>
  </w:font>
  <w:font w:name="Lohit Devanagari">
    <w:altName w:val="Times New Roman"/>
    <w:panose1 w:val="020206030504050203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0590"/>
    <w:multiLevelType w:val="hybridMultilevel"/>
    <w:tmpl w:val="0EF2DC76"/>
    <w:lvl w:ilvl="0" w:tplc="47F4D42A">
      <w:start w:val="1"/>
      <w:numFmt w:val="decimal"/>
      <w:lvlText w:val="%1."/>
      <w:lvlJc w:val="left"/>
      <w:pPr>
        <w:ind w:left="732" w:hanging="372"/>
      </w:pPr>
    </w:lvl>
    <w:lvl w:ilvl="1" w:tplc="DA78ECB4">
      <w:start w:val="1"/>
      <w:numFmt w:val="lowerLetter"/>
      <w:lvlText w:val="%2."/>
      <w:lvlJc w:val="left"/>
      <w:pPr>
        <w:ind w:left="1440" w:hanging="360"/>
      </w:pPr>
    </w:lvl>
    <w:lvl w:ilvl="2" w:tplc="6B0C3E94">
      <w:start w:val="1"/>
      <w:numFmt w:val="lowerRoman"/>
      <w:lvlText w:val="%3."/>
      <w:lvlJc w:val="right"/>
      <w:pPr>
        <w:ind w:left="2160" w:hanging="180"/>
      </w:pPr>
    </w:lvl>
    <w:lvl w:ilvl="3" w:tplc="32323278">
      <w:start w:val="1"/>
      <w:numFmt w:val="decimal"/>
      <w:lvlText w:val="%4."/>
      <w:lvlJc w:val="left"/>
      <w:pPr>
        <w:ind w:left="927" w:hanging="360"/>
      </w:pPr>
    </w:lvl>
    <w:lvl w:ilvl="4" w:tplc="74EE65CE">
      <w:start w:val="1"/>
      <w:numFmt w:val="lowerLetter"/>
      <w:lvlText w:val="%5."/>
      <w:lvlJc w:val="left"/>
      <w:pPr>
        <w:ind w:left="3600" w:hanging="360"/>
      </w:pPr>
    </w:lvl>
    <w:lvl w:ilvl="5" w:tplc="193464B4">
      <w:start w:val="1"/>
      <w:numFmt w:val="lowerRoman"/>
      <w:lvlText w:val="%6."/>
      <w:lvlJc w:val="right"/>
      <w:pPr>
        <w:ind w:left="4320" w:hanging="180"/>
      </w:pPr>
    </w:lvl>
    <w:lvl w:ilvl="6" w:tplc="AE6254DE">
      <w:start w:val="1"/>
      <w:numFmt w:val="decimal"/>
      <w:lvlText w:val="%7."/>
      <w:lvlJc w:val="left"/>
      <w:pPr>
        <w:ind w:left="5040" w:hanging="360"/>
      </w:pPr>
    </w:lvl>
    <w:lvl w:ilvl="7" w:tplc="37563956">
      <w:start w:val="1"/>
      <w:numFmt w:val="lowerLetter"/>
      <w:lvlText w:val="%8."/>
      <w:lvlJc w:val="left"/>
      <w:pPr>
        <w:ind w:left="5760" w:hanging="360"/>
      </w:pPr>
    </w:lvl>
    <w:lvl w:ilvl="8" w:tplc="E32CBC7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33D5A"/>
    <w:multiLevelType w:val="hybridMultilevel"/>
    <w:tmpl w:val="8788E02E"/>
    <w:lvl w:ilvl="0" w:tplc="66E83DD2">
      <w:start w:val="5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62BC159C"/>
    <w:multiLevelType w:val="hybridMultilevel"/>
    <w:tmpl w:val="7AA0ACD2"/>
    <w:lvl w:ilvl="0" w:tplc="47F4D42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3173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8329527">
    <w:abstractNumId w:val="1"/>
  </w:num>
  <w:num w:numId="3" w16cid:durableId="16027579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8809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A03"/>
    <w:rsid w:val="00002037"/>
    <w:rsid w:val="000D0953"/>
    <w:rsid w:val="000F5AED"/>
    <w:rsid w:val="00123031"/>
    <w:rsid w:val="002B4993"/>
    <w:rsid w:val="002E166E"/>
    <w:rsid w:val="00371DA7"/>
    <w:rsid w:val="003C7B42"/>
    <w:rsid w:val="003D1593"/>
    <w:rsid w:val="003D4432"/>
    <w:rsid w:val="00437756"/>
    <w:rsid w:val="004C236F"/>
    <w:rsid w:val="004E0240"/>
    <w:rsid w:val="00530277"/>
    <w:rsid w:val="005373D9"/>
    <w:rsid w:val="00553302"/>
    <w:rsid w:val="00677A03"/>
    <w:rsid w:val="006D77EF"/>
    <w:rsid w:val="007242F9"/>
    <w:rsid w:val="00735C8C"/>
    <w:rsid w:val="008338E7"/>
    <w:rsid w:val="008651F2"/>
    <w:rsid w:val="008773F0"/>
    <w:rsid w:val="008E586C"/>
    <w:rsid w:val="00917DA0"/>
    <w:rsid w:val="00956A1B"/>
    <w:rsid w:val="00982A68"/>
    <w:rsid w:val="00A16F60"/>
    <w:rsid w:val="00A6699C"/>
    <w:rsid w:val="00B918F8"/>
    <w:rsid w:val="00C00FDA"/>
    <w:rsid w:val="00C411FA"/>
    <w:rsid w:val="00C87C9F"/>
    <w:rsid w:val="00D64315"/>
    <w:rsid w:val="00DE3E8E"/>
    <w:rsid w:val="00E31310"/>
    <w:rsid w:val="00E75D2C"/>
    <w:rsid w:val="00EC7F31"/>
    <w:rsid w:val="00F8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69A65"/>
  <w15:chartTrackingRefBased/>
  <w15:docId w15:val="{FA7E5066-DAA0-4397-BD5F-55CBD707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A03"/>
    <w:pPr>
      <w:spacing w:after="0" w:line="240" w:lineRule="auto"/>
    </w:pPr>
    <w:rPr>
      <w:rFonts w:ascii="Liberation Serif" w:eastAsia="Noto Serif CJK SC" w:hAnsi="Liberation Serif" w:cs="Lohit Devanagari"/>
      <w:kern w:val="0"/>
      <w:sz w:val="24"/>
      <w:szCs w:val="24"/>
      <w:lang w:val="en-US"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77A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A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A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A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A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A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A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A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7A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7A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7A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7A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7A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7A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7A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7A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7A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7A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7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A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7A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7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7A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7A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7A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7A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7A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77A03"/>
    <w:rPr>
      <w:b/>
      <w:bCs/>
      <w:smallCaps/>
      <w:color w:val="2F5496" w:themeColor="accent1" w:themeShade="BF"/>
      <w:spacing w:val="5"/>
    </w:rPr>
  </w:style>
  <w:style w:type="character" w:customStyle="1" w:styleId="1-1">
    <w:name w:val="Средняя заливка 1 - Акцент 1 Знак"/>
    <w:link w:val="1-11"/>
    <w:uiPriority w:val="1"/>
    <w:qFormat/>
    <w:locked/>
    <w:rsid w:val="00677A03"/>
    <w:rPr>
      <w:rFonts w:ascii="Calibri" w:hAnsi="Calibri" w:cs="Calibri"/>
    </w:rPr>
  </w:style>
  <w:style w:type="paragraph" w:customStyle="1" w:styleId="1-11">
    <w:name w:val="Средняя заливка 1 - Акцент 11"/>
    <w:link w:val="1-1"/>
    <w:uiPriority w:val="1"/>
    <w:qFormat/>
    <w:rsid w:val="00677A03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Ушакова</dc:creator>
  <cp:keywords/>
  <dc:description/>
  <cp:lastModifiedBy>Татьяна Ушакова</cp:lastModifiedBy>
  <cp:revision>17</cp:revision>
  <dcterms:created xsi:type="dcterms:W3CDTF">2026-04-19T15:31:00Z</dcterms:created>
  <dcterms:modified xsi:type="dcterms:W3CDTF">2026-04-23T13:44:00Z</dcterms:modified>
</cp:coreProperties>
</file>